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幼圆" w:hAnsi="幼圆" w:eastAsia="幼圆" w:cs="幼圆"/>
          <w:sz w:val="44"/>
          <w:szCs w:val="44"/>
          <w:lang w:val="en-US" w:eastAsia="zh-CN"/>
        </w:rPr>
      </w:pPr>
    </w:p>
    <w:p>
      <w:pPr>
        <w:ind w:firstLine="3520" w:firstLineChars="800"/>
        <w:rPr>
          <w:rFonts w:hint="default" w:ascii="幼圆" w:hAnsi="幼圆" w:eastAsia="幼圆" w:cs="幼圆"/>
          <w:sz w:val="44"/>
          <w:szCs w:val="44"/>
          <w:lang w:val="en-US" w:eastAsia="zh-CN"/>
        </w:rPr>
      </w:pPr>
      <w:r>
        <w:rPr>
          <w:rFonts w:hint="eastAsia" w:ascii="幼圆" w:hAnsi="幼圆" w:eastAsia="幼圆" w:cs="幼圆"/>
          <w:sz w:val="44"/>
          <w:szCs w:val="44"/>
          <w:lang w:val="en-US" w:eastAsia="zh-CN"/>
        </w:rPr>
        <w:t>单网页的创建和修改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很多介绍类内容，都是单网页的形式；比如学校介绍、领导介绍；单网页是一个栏目就只有一篇内容。如果要创建一个单网页，操作如下：</w:t>
      </w:r>
    </w:p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</w:p>
    <w:p>
      <w:pPr>
        <w:rPr>
          <w:rFonts w:hint="eastAsia" w:ascii="幼圆" w:hAnsi="幼圆" w:eastAsia="幼圆" w:cs="幼圆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 xml:space="preserve">                               </w:t>
      </w:r>
      <w:r>
        <w:rPr>
          <w:rFonts w:hint="eastAsia" w:ascii="幼圆" w:hAnsi="幼圆" w:eastAsia="幼圆" w:cs="幼圆"/>
          <w:b/>
          <w:bCs/>
          <w:color w:val="0000FF"/>
          <w:sz w:val="30"/>
          <w:szCs w:val="30"/>
          <w:lang w:val="en-US" w:eastAsia="zh-CN"/>
        </w:rPr>
        <w:t xml:space="preserve"> 添加单网页</w:t>
      </w:r>
    </w:p>
    <w:p>
      <w:pPr>
        <w:rPr>
          <w:rFonts w:hint="default" w:ascii="幼圆" w:hAnsi="幼圆" w:eastAsia="幼圆" w:cs="幼圆"/>
          <w:b/>
          <w:bCs/>
          <w:color w:val="0000FF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eastAsia="zh-CN"/>
        </w:rPr>
        <w:t>点击</w:t>
      </w: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登录进入子站后台</w:t>
      </w:r>
    </w:p>
    <w:p>
      <w:pPr>
        <w:numPr>
          <w:ilvl w:val="0"/>
          <w:numId w:val="0"/>
        </w:numPr>
        <w:rPr>
          <w:rFonts w:hint="eastAsia" w:ascii="幼圆" w:hAnsi="幼圆" w:eastAsia="幼圆" w:cs="幼圆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幼圆" w:hAnsi="幼圆" w:eastAsia="幼圆" w:cs="幼圆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打开统一登录网址，选择各自的子站，点击进入该子站后台</w:t>
      </w:r>
    </w:p>
    <w:p>
      <w:pPr>
        <w:numPr>
          <w:ilvl w:val="0"/>
          <w:numId w:val="0"/>
        </w:numPr>
        <w:rPr>
          <w:rFonts w:hint="default" w:ascii="幼圆" w:hAnsi="幼圆" w:eastAsia="幼圆" w:cs="幼圆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721350" cy="2618105"/>
            <wp:effectExtent l="0" t="0" r="12700" b="1079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350" cy="261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/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进入单网页添加界面</w:t>
      </w:r>
    </w:p>
    <w:p>
      <w:pPr>
        <w:numPr>
          <w:ilvl w:val="0"/>
          <w:numId w:val="0"/>
        </w:numPr>
        <w:rPr>
          <w:rFonts w:hint="eastAsia" w:ascii="幼圆" w:hAnsi="幼圆" w:eastAsia="幼圆" w:cs="幼圆"/>
          <w:sz w:val="24"/>
          <w:szCs w:val="24"/>
          <w:lang w:val="en-US" w:eastAsia="zh-CN"/>
        </w:rPr>
      </w:pPr>
    </w:p>
    <w:p>
      <w:pPr>
        <w:rPr>
          <w:rFonts w:hint="eastAsia" w:ascii="幼圆" w:hAnsi="幼圆" w:eastAsia="幼圆" w:cs="幼圆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>A：进入子站后台，点击【栏目管理】-----点击【添加本站栏目】</w:t>
      </w:r>
    </w:p>
    <w:p>
      <w:r>
        <w:drawing>
          <wp:inline distT="0" distB="0" distL="114300" distR="114300">
            <wp:extent cx="6638925" cy="2661920"/>
            <wp:effectExtent l="0" t="0" r="952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b/>
          <w:bCs/>
        </w:rPr>
      </w:pPr>
    </w:p>
    <w:p>
      <w:pPr>
        <w:rPr>
          <w:rFonts w:hint="default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三：填写单网页相关设置，然提交即可。</w:t>
      </w:r>
    </w:p>
    <w:p>
      <w:pPr>
        <w:rPr>
          <w:rFonts w:hint="eastAsia" w:ascii="幼圆" w:hAnsi="幼圆" w:eastAsia="幼圆" w:cs="幼圆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如果是多个单网页批量创建，就一行一个；有两个类型的选型，必须要选单网页。</w:t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6644640" cy="3512185"/>
            <wp:effectExtent l="0" t="0" r="381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5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/>
    <w:p/>
    <w:p>
      <w:pPr>
        <w:rPr>
          <w:rFonts w:hint="default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四：单网页创建效果。</w:t>
      </w:r>
    </w:p>
    <w:p>
      <w:pPr>
        <w:rPr>
          <w:rFonts w:hint="eastAsia" w:ascii="幼圆" w:hAnsi="幼圆" w:eastAsia="幼圆" w:cs="幼圆"/>
          <w:sz w:val="24"/>
          <w:szCs w:val="24"/>
          <w:lang w:val="en-US" w:eastAsia="zh-CN"/>
        </w:rPr>
      </w:pPr>
    </w:p>
    <w:p>
      <w:r>
        <w:rPr>
          <w:rFonts w:hint="eastAsia"/>
          <w:lang w:val="en-US" w:eastAsia="zh-CN"/>
        </w:rPr>
        <w:t>进入后台，点击栏目管理，展开前面的加号，可以看到创建的两个单网页栏目。</w:t>
      </w:r>
    </w:p>
    <w:p>
      <w:r>
        <w:drawing>
          <wp:inline distT="0" distB="0" distL="114300" distR="114300">
            <wp:extent cx="6642735" cy="2945765"/>
            <wp:effectExtent l="0" t="0" r="571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ascii="幼圆" w:hAnsi="幼圆" w:eastAsia="幼圆" w:cs="幼圆"/>
          <w:b/>
          <w:bCs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b/>
          <w:bCs/>
          <w:sz w:val="28"/>
          <w:szCs w:val="28"/>
          <w:lang w:val="en-US" w:eastAsia="zh-CN"/>
        </w:rPr>
        <w:t>五：如何修改单网页栏目名称</w:t>
      </w:r>
    </w:p>
    <w:p>
      <w:pPr>
        <w:rPr>
          <w:rFonts w:hint="eastAsia" w:ascii="幼圆" w:hAnsi="幼圆" w:eastAsia="幼圆" w:cs="幼圆"/>
          <w:sz w:val="24"/>
          <w:szCs w:val="24"/>
          <w:lang w:val="en-US" w:eastAsia="zh-CN"/>
        </w:rPr>
      </w:pPr>
    </w:p>
    <w:p>
      <w:r>
        <w:rPr>
          <w:rFonts w:hint="eastAsia"/>
          <w:lang w:val="en-US" w:eastAsia="zh-CN"/>
        </w:rPr>
        <w:t>如果要修改单网页栏目名称，则进入子站后台，展开前面的加号，点击编辑</w:t>
      </w:r>
      <w:bookmarkStart w:id="0" w:name="_GoBack"/>
      <w:bookmarkEnd w:id="0"/>
      <w:r>
        <w:rPr>
          <w:rFonts w:hint="eastAsia"/>
          <w:lang w:val="en-US" w:eastAsia="zh-CN"/>
        </w:rPr>
        <w:t>栏目即可。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6639560" cy="3272155"/>
            <wp:effectExtent l="0" t="0" r="889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27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65734B"/>
    <w:multiLevelType w:val="singleLevel"/>
    <w:tmpl w:val="A46573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B70B7"/>
    <w:rsid w:val="0D563111"/>
    <w:rsid w:val="20614D73"/>
    <w:rsid w:val="299D2130"/>
    <w:rsid w:val="29B76BBF"/>
    <w:rsid w:val="3D970101"/>
    <w:rsid w:val="419D1685"/>
    <w:rsid w:val="586C7165"/>
    <w:rsid w:val="5ADA38E2"/>
    <w:rsid w:val="70041A4E"/>
    <w:rsid w:val="7049331E"/>
    <w:rsid w:val="7DD54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guowei</dc:creator>
  <cp:lastModifiedBy>启锋@国微软件</cp:lastModifiedBy>
  <dcterms:modified xsi:type="dcterms:W3CDTF">2020-10-18T13:10:51Z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